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D0" w:rsidRPr="00260AD0" w:rsidRDefault="00260AD0" w:rsidP="00260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D0">
        <w:rPr>
          <w:rFonts w:ascii="Times New Roman" w:eastAsia="Times New Roman" w:hAnsi="Times New Roman" w:cs="Times New Roman"/>
          <w:sz w:val="24"/>
          <w:szCs w:val="24"/>
        </w:rPr>
        <w:t>Кушетка процедурная с регулируемым углом наклона подголовника.</w:t>
      </w:r>
    </w:p>
    <w:p w:rsidR="00260AD0" w:rsidRPr="00260AD0" w:rsidRDefault="00260AD0" w:rsidP="00260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D0">
        <w:rPr>
          <w:rFonts w:ascii="Times New Roman" w:eastAsia="Times New Roman" w:hAnsi="Times New Roman" w:cs="Times New Roman"/>
          <w:sz w:val="24"/>
          <w:szCs w:val="24"/>
        </w:rPr>
        <w:t xml:space="preserve">Производится в двух исполнениях: </w:t>
      </w:r>
      <w:proofErr w:type="gramStart"/>
      <w:r w:rsidRPr="00260AD0">
        <w:rPr>
          <w:rFonts w:ascii="Times New Roman" w:eastAsia="Times New Roman" w:hAnsi="Times New Roman" w:cs="Times New Roman"/>
          <w:sz w:val="24"/>
          <w:szCs w:val="24"/>
        </w:rPr>
        <w:t>цельносварная</w:t>
      </w:r>
      <w:proofErr w:type="gramEnd"/>
      <w:r w:rsidRPr="00260AD0">
        <w:rPr>
          <w:rFonts w:ascii="Times New Roman" w:eastAsia="Times New Roman" w:hAnsi="Times New Roman" w:cs="Times New Roman"/>
          <w:sz w:val="24"/>
          <w:szCs w:val="24"/>
        </w:rPr>
        <w:t xml:space="preserve"> и с разборным каркасом.</w:t>
      </w:r>
    </w:p>
    <w:p w:rsidR="00260AD0" w:rsidRPr="00260AD0" w:rsidRDefault="00260AD0" w:rsidP="00260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D0">
        <w:rPr>
          <w:rFonts w:ascii="Times New Roman" w:eastAsia="Times New Roman" w:hAnsi="Times New Roman" w:cs="Times New Roman"/>
          <w:sz w:val="24"/>
          <w:szCs w:val="24"/>
        </w:rPr>
        <w:t xml:space="preserve">Широко используется в большинстве медицинских кабинетов больниц и поликлиник при проведении лечебного осмотра и выполнении различных процедур, а также для комплектации косметологических кабинетов. Конструктивно представляет собой металлический каркас, окрашенный белой порошковой краской и установленное на него мягкое ложе с регулируемым по углу наклона подголовником. Цвет обивки ложа выбирается по желанию заказчика. Кушетка установлена на </w:t>
      </w:r>
      <w:proofErr w:type="gramStart"/>
      <w:r w:rsidRPr="00260AD0">
        <w:rPr>
          <w:rFonts w:ascii="Times New Roman" w:eastAsia="Times New Roman" w:hAnsi="Times New Roman" w:cs="Times New Roman"/>
          <w:sz w:val="24"/>
          <w:szCs w:val="24"/>
        </w:rPr>
        <w:t>четыре пластиковые опоры</w:t>
      </w:r>
      <w:proofErr w:type="gramEnd"/>
      <w:r w:rsidRPr="00260AD0">
        <w:rPr>
          <w:rFonts w:ascii="Times New Roman" w:eastAsia="Times New Roman" w:hAnsi="Times New Roman" w:cs="Times New Roman"/>
          <w:sz w:val="24"/>
          <w:szCs w:val="24"/>
        </w:rPr>
        <w:t>. Также  есть возможность оснащения кушетки штативом, столиком для инъекций, подлокотниками, упорами, ремнями и др. Возможно изготовление кушетки любой высоты. </w:t>
      </w:r>
    </w:p>
    <w:p w:rsidR="00260AD0" w:rsidRPr="00260AD0" w:rsidRDefault="00260AD0" w:rsidP="00260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AD0">
        <w:rPr>
          <w:rFonts w:ascii="Times New Roman" w:eastAsia="Times New Roman" w:hAnsi="Times New Roman" w:cs="Times New Roman"/>
        </w:rPr>
        <w:t xml:space="preserve">Габаритные размеры:  1900 </w:t>
      </w:r>
      <w:proofErr w:type="spellStart"/>
      <w:r w:rsidRPr="00260AD0">
        <w:rPr>
          <w:rFonts w:ascii="Times New Roman" w:eastAsia="Times New Roman" w:hAnsi="Times New Roman" w:cs="Times New Roman"/>
        </w:rPr>
        <w:t>х</w:t>
      </w:r>
      <w:proofErr w:type="spellEnd"/>
      <w:r w:rsidRPr="00260AD0">
        <w:rPr>
          <w:rFonts w:ascii="Times New Roman" w:eastAsia="Times New Roman" w:hAnsi="Times New Roman" w:cs="Times New Roman"/>
        </w:rPr>
        <w:t xml:space="preserve"> 580 </w:t>
      </w:r>
      <w:proofErr w:type="spellStart"/>
      <w:r w:rsidRPr="00260AD0">
        <w:rPr>
          <w:rFonts w:ascii="Times New Roman" w:eastAsia="Times New Roman" w:hAnsi="Times New Roman" w:cs="Times New Roman"/>
        </w:rPr>
        <w:t>х</w:t>
      </w:r>
      <w:proofErr w:type="spellEnd"/>
      <w:r w:rsidRPr="00260AD0">
        <w:rPr>
          <w:rFonts w:ascii="Times New Roman" w:eastAsia="Times New Roman" w:hAnsi="Times New Roman" w:cs="Times New Roman"/>
        </w:rPr>
        <w:t xml:space="preserve"> 530 мм</w:t>
      </w:r>
    </w:p>
    <w:p w:rsidR="00260AD0" w:rsidRPr="00260AD0" w:rsidRDefault="00260AD0" w:rsidP="00260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AD0">
        <w:rPr>
          <w:rFonts w:ascii="Times New Roman" w:eastAsia="Times New Roman" w:hAnsi="Times New Roman" w:cs="Times New Roman"/>
          <w:color w:val="4C4C4C"/>
          <w:sz w:val="18"/>
          <w:szCs w:val="18"/>
        </w:rPr>
        <w:t xml:space="preserve">Информация об упаковке: в упакованном состоянии Изделие имеет размеры: 190 </w:t>
      </w:r>
      <w:proofErr w:type="spellStart"/>
      <w:r w:rsidRPr="00260AD0">
        <w:rPr>
          <w:rFonts w:ascii="Times New Roman" w:eastAsia="Times New Roman" w:hAnsi="Times New Roman" w:cs="Times New Roman"/>
          <w:color w:val="4C4C4C"/>
          <w:sz w:val="18"/>
          <w:szCs w:val="18"/>
        </w:rPr>
        <w:t>х</w:t>
      </w:r>
      <w:proofErr w:type="spellEnd"/>
      <w:r w:rsidRPr="00260AD0">
        <w:rPr>
          <w:rFonts w:ascii="Times New Roman" w:eastAsia="Times New Roman" w:hAnsi="Times New Roman" w:cs="Times New Roman"/>
          <w:color w:val="4C4C4C"/>
          <w:sz w:val="18"/>
          <w:szCs w:val="18"/>
        </w:rPr>
        <w:t xml:space="preserve"> 58 </w:t>
      </w:r>
      <w:proofErr w:type="spellStart"/>
      <w:r w:rsidRPr="00260AD0">
        <w:rPr>
          <w:rFonts w:ascii="Times New Roman" w:eastAsia="Times New Roman" w:hAnsi="Times New Roman" w:cs="Times New Roman"/>
          <w:color w:val="4C4C4C"/>
          <w:sz w:val="18"/>
          <w:szCs w:val="18"/>
        </w:rPr>
        <w:t>х</w:t>
      </w:r>
      <w:proofErr w:type="spellEnd"/>
      <w:r w:rsidRPr="00260AD0">
        <w:rPr>
          <w:rFonts w:ascii="Times New Roman" w:eastAsia="Times New Roman" w:hAnsi="Times New Roman" w:cs="Times New Roman"/>
          <w:color w:val="4C4C4C"/>
          <w:sz w:val="18"/>
          <w:szCs w:val="18"/>
        </w:rPr>
        <w:t xml:space="preserve"> 12 см и вес 23 кг</w:t>
      </w:r>
    </w:p>
    <w:p w:rsidR="00260AD0" w:rsidRPr="00260AD0" w:rsidRDefault="00260AD0" w:rsidP="00260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A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0AD0" w:rsidRPr="00260AD0" w:rsidRDefault="00260AD0" w:rsidP="00260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AD0">
        <w:rPr>
          <w:rFonts w:ascii="Times New Roman" w:eastAsia="Times New Roman" w:hAnsi="Times New Roman" w:cs="Times New Roman"/>
          <w:sz w:val="24"/>
          <w:szCs w:val="24"/>
        </w:rPr>
        <w:t>Кушетка процедурная с регулируемым углом наклона подголовника.</w:t>
      </w:r>
      <w:r w:rsidRPr="00260AD0">
        <w:rPr>
          <w:rFonts w:ascii="Times New Roman" w:eastAsia="Times New Roman" w:hAnsi="Times New Roman" w:cs="Times New Roman"/>
          <w:sz w:val="24"/>
          <w:szCs w:val="24"/>
        </w:rPr>
        <w:br/>
      </w:r>
      <w:r w:rsidRPr="00260AD0">
        <w:rPr>
          <w:rFonts w:ascii="Times New Roman" w:eastAsia="Times New Roman" w:hAnsi="Times New Roman" w:cs="Times New Roman"/>
          <w:sz w:val="24"/>
          <w:szCs w:val="24"/>
        </w:rPr>
        <w:br/>
        <w:t xml:space="preserve">Выполняется в 2-ух исполнениях: </w:t>
      </w:r>
      <w:proofErr w:type="gramStart"/>
      <w:r w:rsidRPr="00260AD0">
        <w:rPr>
          <w:rFonts w:ascii="Times New Roman" w:eastAsia="Times New Roman" w:hAnsi="Times New Roman" w:cs="Times New Roman"/>
          <w:sz w:val="24"/>
          <w:szCs w:val="24"/>
        </w:rPr>
        <w:t>цельносварная</w:t>
      </w:r>
      <w:proofErr w:type="gramEnd"/>
      <w:r w:rsidRPr="00260AD0">
        <w:rPr>
          <w:rFonts w:ascii="Times New Roman" w:eastAsia="Times New Roman" w:hAnsi="Times New Roman" w:cs="Times New Roman"/>
          <w:sz w:val="24"/>
          <w:szCs w:val="24"/>
        </w:rPr>
        <w:t xml:space="preserve"> и с разборным каркасом.</w:t>
      </w:r>
      <w:r w:rsidRPr="00260AD0">
        <w:rPr>
          <w:rFonts w:ascii="Times New Roman" w:eastAsia="Times New Roman" w:hAnsi="Times New Roman" w:cs="Times New Roman"/>
          <w:sz w:val="24"/>
          <w:szCs w:val="24"/>
        </w:rPr>
        <w:br/>
      </w:r>
      <w:r w:rsidRPr="00260AD0">
        <w:rPr>
          <w:rFonts w:ascii="Times New Roman" w:eastAsia="Times New Roman" w:hAnsi="Times New Roman" w:cs="Times New Roman"/>
          <w:sz w:val="24"/>
          <w:szCs w:val="24"/>
        </w:rPr>
        <w:br/>
        <w:t>Обширно применяется в большинстве мед офисов лечебниц и поликлиник при проведении целебного осмотра и выполнении всевозможных процедур, а еще для комплектации косметологических офисов</w:t>
      </w:r>
      <w:proofErr w:type="gramStart"/>
      <w:r w:rsidRPr="00260AD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60AD0">
        <w:rPr>
          <w:rFonts w:ascii="Times New Roman" w:eastAsia="Times New Roman" w:hAnsi="Times New Roman" w:cs="Times New Roman"/>
          <w:sz w:val="24"/>
          <w:szCs w:val="24"/>
        </w:rPr>
        <w:t xml:space="preserve"> Конструктивно дает собой железный каркас, покрашенный белоснежной порошковой краской и установленное на него податливое кровать с регулируемым по углу наклона подголовником. Краска обивки ложа выбирается по желанию клиента</w:t>
      </w:r>
      <w:proofErr w:type="gramStart"/>
      <w:r w:rsidRPr="00260AD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60AD0">
        <w:rPr>
          <w:rFonts w:ascii="Times New Roman" w:eastAsia="Times New Roman" w:hAnsi="Times New Roman" w:cs="Times New Roman"/>
          <w:sz w:val="24"/>
          <w:szCs w:val="24"/>
        </w:rPr>
        <w:t xml:space="preserve"> Кушетка установлена на 4 пластмассовые опоры. Еще есть вероятность оборудования кушетки штативом, столиком для инъекций, локотниками</w:t>
      </w:r>
      <w:proofErr w:type="gramStart"/>
      <w:r w:rsidRPr="00260AD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60AD0">
        <w:rPr>
          <w:rFonts w:ascii="Times New Roman" w:eastAsia="Times New Roman" w:hAnsi="Times New Roman" w:cs="Times New Roman"/>
          <w:sz w:val="24"/>
          <w:szCs w:val="24"/>
        </w:rPr>
        <w:t xml:space="preserve"> упорами, ремнями и др. Вполне вероятно изготовка кушетки всякий высоты.</w:t>
      </w:r>
    </w:p>
    <w:p w:rsidR="00260AD0" w:rsidRPr="00260AD0" w:rsidRDefault="00260AD0" w:rsidP="00260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AD0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4"/>
        <w:gridCol w:w="2128"/>
      </w:tblGrid>
      <w:tr w:rsidR="00260AD0" w:rsidRPr="00260AD0" w:rsidTr="00260A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</w:tc>
      </w:tr>
      <w:tr w:rsidR="00260AD0" w:rsidRPr="00260AD0" w:rsidTr="00260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  </w:t>
            </w:r>
          </w:p>
        </w:tc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Orosmed</w:t>
            </w:r>
            <w:proofErr w:type="spellEnd"/>
          </w:p>
        </w:tc>
      </w:tr>
      <w:tr w:rsidR="00260AD0" w:rsidRPr="00260AD0" w:rsidTr="00260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производитель</w:t>
            </w:r>
          </w:p>
        </w:tc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Украина</w:t>
            </w:r>
          </w:p>
        </w:tc>
      </w:tr>
      <w:tr w:rsidR="00260AD0" w:rsidRPr="00260AD0" w:rsidTr="00260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секций  </w:t>
            </w:r>
          </w:p>
        </w:tc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AD0" w:rsidRPr="00260AD0" w:rsidTr="00260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Подголовник</w:t>
            </w:r>
          </w:p>
        </w:tc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Регулируемый</w:t>
            </w:r>
          </w:p>
        </w:tc>
      </w:tr>
      <w:tr w:rsidR="00260AD0" w:rsidRPr="00260AD0" w:rsidTr="00260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регулировки подголовника</w:t>
            </w:r>
          </w:p>
        </w:tc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механический</w:t>
            </w:r>
          </w:p>
        </w:tc>
      </w:tr>
      <w:tr w:rsidR="00260AD0" w:rsidRPr="00260AD0" w:rsidTr="00260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опор</w:t>
            </w:r>
          </w:p>
        </w:tc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Ножки</w:t>
            </w:r>
          </w:p>
        </w:tc>
      </w:tr>
      <w:tr w:rsidR="00260AD0" w:rsidRPr="00260AD0" w:rsidTr="00260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150 (кг)</w:t>
            </w:r>
          </w:p>
        </w:tc>
      </w:tr>
      <w:tr w:rsidR="00260AD0" w:rsidRPr="00260AD0" w:rsidTr="00260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каркаса</w:t>
            </w:r>
          </w:p>
        </w:tc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</w:t>
            </w:r>
          </w:p>
        </w:tc>
      </w:tr>
      <w:tr w:rsidR="00260AD0" w:rsidRPr="00260AD0" w:rsidTr="00260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Обивочный материал  </w:t>
            </w:r>
          </w:p>
        </w:tc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кожа</w:t>
            </w:r>
          </w:p>
        </w:tc>
      </w:tr>
      <w:tr w:rsidR="00260AD0" w:rsidRPr="00260AD0" w:rsidTr="00260A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Габаритные размеры</w:t>
            </w:r>
          </w:p>
        </w:tc>
      </w:tr>
      <w:tr w:rsidR="00260AD0" w:rsidRPr="00260AD0" w:rsidTr="00260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1900.0 (мм)</w:t>
            </w:r>
          </w:p>
        </w:tc>
      </w:tr>
      <w:tr w:rsidR="00260AD0" w:rsidRPr="00260AD0" w:rsidTr="00260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58.0 (мм)</w:t>
            </w:r>
          </w:p>
        </w:tc>
      </w:tr>
      <w:tr w:rsidR="00260AD0" w:rsidRPr="00260AD0" w:rsidTr="00260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53.0 (мм)</w:t>
            </w:r>
          </w:p>
        </w:tc>
      </w:tr>
      <w:tr w:rsidR="00260AD0" w:rsidRPr="00260AD0" w:rsidTr="00260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0" w:type="auto"/>
            <w:vAlign w:val="center"/>
            <w:hideMark/>
          </w:tcPr>
          <w:p w:rsidR="00260AD0" w:rsidRPr="00260AD0" w:rsidRDefault="00260AD0" w:rsidP="0026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D0">
              <w:rPr>
                <w:rFonts w:ascii="Times New Roman" w:eastAsia="Times New Roman" w:hAnsi="Times New Roman" w:cs="Times New Roman"/>
                <w:sz w:val="24"/>
                <w:szCs w:val="24"/>
              </w:rPr>
              <w:t>23.0 (кг)</w:t>
            </w:r>
          </w:p>
        </w:tc>
      </w:tr>
    </w:tbl>
    <w:p w:rsidR="00260AD0" w:rsidRPr="00260AD0" w:rsidRDefault="00260AD0" w:rsidP="00260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AD0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для заказа</w:t>
      </w:r>
    </w:p>
    <w:p w:rsidR="00260AD0" w:rsidRPr="00260AD0" w:rsidRDefault="00260AD0" w:rsidP="00260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60AD0">
        <w:rPr>
          <w:rFonts w:ascii="Times New Roman" w:eastAsia="Times New Roman" w:hAnsi="Times New Roman" w:cs="Times New Roman"/>
          <w:b/>
          <w:bCs/>
          <w:sz w:val="32"/>
          <w:szCs w:val="24"/>
        </w:rPr>
        <w:t>Цена:</w:t>
      </w:r>
      <w:r w:rsidRPr="00260AD0">
        <w:rPr>
          <w:rFonts w:ascii="Times New Roman" w:eastAsia="Times New Roman" w:hAnsi="Times New Roman" w:cs="Times New Roman"/>
          <w:sz w:val="32"/>
          <w:szCs w:val="24"/>
        </w:rPr>
        <w:t xml:space="preserve"> 2 290 </w:t>
      </w:r>
      <w:proofErr w:type="spellStart"/>
      <w:r w:rsidRPr="00260AD0">
        <w:rPr>
          <w:rFonts w:ascii="Times New Roman" w:eastAsia="Times New Roman" w:hAnsi="Times New Roman" w:cs="Times New Roman"/>
          <w:sz w:val="32"/>
          <w:szCs w:val="24"/>
        </w:rPr>
        <w:t>грн</w:t>
      </w:r>
      <w:proofErr w:type="spellEnd"/>
      <w:r w:rsidRPr="00260AD0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000000" w:rsidRDefault="00260AD0" w:rsidP="00260AD0">
      <w:hyperlink r:id="rId5" w:history="1">
        <w:r w:rsidRPr="00260A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Подробнее: https://orosmedical.com.ua/p1084141086-kushetka-protsedurnaya.html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33A2"/>
    <w:multiLevelType w:val="multilevel"/>
    <w:tmpl w:val="F880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AD0"/>
    <w:rsid w:val="0026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producttitle">
    <w:name w:val="b-product__title"/>
    <w:basedOn w:val="a0"/>
    <w:rsid w:val="00260AD0"/>
  </w:style>
  <w:style w:type="character" w:customStyle="1" w:styleId="icon-help">
    <w:name w:val="icon-help"/>
    <w:basedOn w:val="a0"/>
    <w:rsid w:val="00260AD0"/>
  </w:style>
  <w:style w:type="character" w:customStyle="1" w:styleId="b-product-infovalue">
    <w:name w:val="b-product-info__value"/>
    <w:basedOn w:val="a0"/>
    <w:rsid w:val="00260AD0"/>
  </w:style>
  <w:style w:type="character" w:customStyle="1" w:styleId="notranslate">
    <w:name w:val="notranslate"/>
    <w:basedOn w:val="a0"/>
    <w:rsid w:val="00260AD0"/>
  </w:style>
  <w:style w:type="character" w:styleId="a4">
    <w:name w:val="Hyperlink"/>
    <w:basedOn w:val="a0"/>
    <w:uiPriority w:val="99"/>
    <w:semiHidden/>
    <w:unhideWhenUsed/>
    <w:rsid w:val="00260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osmedical.com.ua/p1084141086-kushetka-protsedurna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2020-10-06T12:20:00Z</dcterms:created>
  <dcterms:modified xsi:type="dcterms:W3CDTF">2020-10-06T12:21:00Z</dcterms:modified>
</cp:coreProperties>
</file>