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69" w:rsidRDefault="00B53C69" w:rsidP="00B53C69">
      <w:proofErr w:type="spellStart"/>
      <w:proofErr w:type="gramStart"/>
      <w:r>
        <w:t>Ц</w:t>
      </w:r>
      <w:proofErr w:type="gramEnd"/>
      <w:r>
        <w:t>інова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>: http://aton-dnepr.com/med-furniture/tables/107.html</w:t>
      </w:r>
    </w:p>
    <w:p w:rsidR="00B53C69" w:rsidRDefault="00B53C69" w:rsidP="00B53C69"/>
    <w:p w:rsidR="00B53C69" w:rsidRDefault="00B53C69" w:rsidP="00B53C69">
      <w:proofErr w:type="spellStart"/>
      <w:r>
        <w:t>Приватне</w:t>
      </w:r>
      <w:proofErr w:type="spellEnd"/>
      <w:r>
        <w:t xml:space="preserve"> </w:t>
      </w:r>
      <w:proofErr w:type="spellStart"/>
      <w:r>
        <w:t>науково-виробниче</w:t>
      </w:r>
      <w:proofErr w:type="spellEnd"/>
    </w:p>
    <w:p w:rsidR="00B53C69" w:rsidRDefault="00B53C69" w:rsidP="00B53C69">
      <w:proofErr w:type="spellStart"/>
      <w:proofErr w:type="gramStart"/>
      <w:r>
        <w:t>п</w:t>
      </w:r>
      <w:proofErr w:type="gramEnd"/>
      <w:r>
        <w:t>ідприємство</w:t>
      </w:r>
      <w:proofErr w:type="spellEnd"/>
      <w:r>
        <w:t xml:space="preserve"> «</w:t>
      </w:r>
      <w:proofErr w:type="spellStart"/>
      <w:r>
        <w:t>Атон</w:t>
      </w:r>
      <w:proofErr w:type="spellEnd"/>
      <w:r>
        <w:t>»</w:t>
      </w:r>
    </w:p>
    <w:p w:rsidR="00B53C69" w:rsidRPr="00B53C69" w:rsidRDefault="00B53C69" w:rsidP="00B53C69">
      <w:pPr>
        <w:rPr>
          <w:sz w:val="32"/>
        </w:rPr>
      </w:pPr>
      <w:r w:rsidRPr="00B53C69">
        <w:rPr>
          <w:sz w:val="32"/>
        </w:rPr>
        <w:t>Столик приборный СТ-П-2Н</w:t>
      </w:r>
    </w:p>
    <w:p w:rsidR="00B53C69" w:rsidRPr="00B53C69" w:rsidRDefault="00B53C69" w:rsidP="00B53C69">
      <w:pPr>
        <w:rPr>
          <w:sz w:val="32"/>
        </w:rPr>
      </w:pPr>
      <w:r w:rsidRPr="00B53C69">
        <w:rPr>
          <w:sz w:val="32"/>
        </w:rPr>
        <w:t xml:space="preserve">2800 </w:t>
      </w:r>
      <w:proofErr w:type="spellStart"/>
      <w:r w:rsidRPr="00B53C69">
        <w:rPr>
          <w:sz w:val="32"/>
        </w:rPr>
        <w:t>грн</w:t>
      </w:r>
      <w:proofErr w:type="spellEnd"/>
      <w:r w:rsidRPr="00B53C69">
        <w:rPr>
          <w:sz w:val="32"/>
        </w:rPr>
        <w:t>.</w:t>
      </w:r>
    </w:p>
    <w:p w:rsidR="00B53C69" w:rsidRDefault="00B53C69" w:rsidP="00B53C69">
      <w:r>
        <w:t xml:space="preserve">Столик приборный СТ-П-2Н предназначен для размещения </w:t>
      </w:r>
      <w:proofErr w:type="gramStart"/>
      <w:r>
        <w:t>расходных</w:t>
      </w:r>
      <w:proofErr w:type="gramEnd"/>
    </w:p>
    <w:p w:rsidR="00B53C69" w:rsidRDefault="00B53C69" w:rsidP="00B53C69">
      <w:r>
        <w:t xml:space="preserve">материалов, медикаментов, инструментов и приборов. Столик состоит </w:t>
      </w:r>
      <w:proofErr w:type="gramStart"/>
      <w:r>
        <w:t>из</w:t>
      </w:r>
      <w:proofErr w:type="gramEnd"/>
    </w:p>
    <w:p w:rsidR="00B53C69" w:rsidRDefault="00B53C69" w:rsidP="00B53C69">
      <w:r>
        <w:t xml:space="preserve">металлического каркаса с полимерным покрытием, установленного на колёсики </w:t>
      </w:r>
      <w:proofErr w:type="gramStart"/>
      <w:r>
        <w:t>с</w:t>
      </w:r>
      <w:proofErr w:type="gramEnd"/>
    </w:p>
    <w:p w:rsidR="00B53C69" w:rsidRDefault="00B53C69" w:rsidP="00B53C69">
      <w:r>
        <w:t xml:space="preserve">тормозами. На каркасе располагаются две съёмные полки, изготовленные </w:t>
      </w:r>
      <w:proofErr w:type="gramStart"/>
      <w:r>
        <w:t>из</w:t>
      </w:r>
      <w:proofErr w:type="gramEnd"/>
    </w:p>
    <w:p w:rsidR="00B53C69" w:rsidRDefault="00B53C69" w:rsidP="00B53C69">
      <w:r>
        <w:t>высококачественной полированной нержавеющей стали. Для удобства</w:t>
      </w:r>
    </w:p>
    <w:p w:rsidR="00B53C69" w:rsidRDefault="00B53C69" w:rsidP="00B53C69">
      <w:r>
        <w:t>перемещения столик оснащён ручкой.</w:t>
      </w:r>
    </w:p>
    <w:p w:rsidR="00B53C69" w:rsidRDefault="00B53C69" w:rsidP="00B53C69">
      <w:r>
        <w:t xml:space="preserve">Материал Сталь с </w:t>
      </w:r>
      <w:proofErr w:type="gramStart"/>
      <w:r>
        <w:t>полимерным</w:t>
      </w:r>
      <w:proofErr w:type="gramEnd"/>
    </w:p>
    <w:p w:rsidR="00B53C69" w:rsidRDefault="00B53C69" w:rsidP="00B53C69"/>
    <w:p w:rsidR="00B53C69" w:rsidRDefault="00B53C69" w:rsidP="00B53C69">
      <w:r>
        <w:t>покрытием</w:t>
      </w:r>
    </w:p>
    <w:p w:rsidR="00B53C69" w:rsidRDefault="00B53C69" w:rsidP="00B53C69">
      <w:r>
        <w:t>Нержавеющая сталь</w:t>
      </w:r>
    </w:p>
    <w:p w:rsidR="00B53C69" w:rsidRDefault="00B53C69" w:rsidP="00B53C69">
      <w:r>
        <w:t xml:space="preserve">Габаритные размеры 625 </w:t>
      </w:r>
      <w:proofErr w:type="spellStart"/>
      <w:r>
        <w:t>х</w:t>
      </w:r>
      <w:proofErr w:type="spellEnd"/>
      <w:r>
        <w:t xml:space="preserve"> 390 </w:t>
      </w:r>
      <w:proofErr w:type="spellStart"/>
      <w:r>
        <w:t>х</w:t>
      </w:r>
      <w:proofErr w:type="spellEnd"/>
      <w:r>
        <w:t xml:space="preserve"> 790 мм</w:t>
      </w:r>
    </w:p>
    <w:p w:rsidR="00B53C69" w:rsidRDefault="00B53C69" w:rsidP="00B53C69">
      <w:r>
        <w:t xml:space="preserve">Допустимая нагрузка </w:t>
      </w:r>
      <w:proofErr w:type="gramStart"/>
      <w:r>
        <w:t>на</w:t>
      </w:r>
      <w:proofErr w:type="gramEnd"/>
    </w:p>
    <w:p w:rsidR="00B53C69" w:rsidRDefault="00B53C69" w:rsidP="00B53C69">
      <w:r>
        <w:t>полку</w:t>
      </w:r>
    </w:p>
    <w:p w:rsidR="00B53C69" w:rsidRDefault="00B53C69" w:rsidP="00B53C69"/>
    <w:p w:rsidR="00000000" w:rsidRDefault="00B53C69" w:rsidP="00B53C69">
      <w:r>
        <w:t>10 кг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C69"/>
    <w:rsid w:val="00B5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2020-10-06T12:48:00Z</dcterms:created>
  <dcterms:modified xsi:type="dcterms:W3CDTF">2020-10-06T12:48:00Z</dcterms:modified>
</cp:coreProperties>
</file>