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C9" w:rsidRPr="00E722C9" w:rsidRDefault="00E722C9" w:rsidP="00E722C9">
      <w:pPr>
        <w:spacing w:line="240" w:lineRule="auto"/>
        <w:rPr>
          <w:rFonts w:ascii="Segoe UI" w:eastAsia="Times New Roman" w:hAnsi="Segoe UI" w:cs="Segoe UI"/>
          <w:color w:val="333333"/>
          <w:sz w:val="36"/>
          <w:szCs w:val="36"/>
        </w:rPr>
      </w:pPr>
      <w:r w:rsidRPr="00E722C9">
        <w:rPr>
          <w:rFonts w:ascii="Segoe UI" w:eastAsia="Times New Roman" w:hAnsi="Segoe UI" w:cs="Segoe UI"/>
          <w:color w:val="333333"/>
          <w:sz w:val="36"/>
          <w:szCs w:val="36"/>
        </w:rPr>
        <w:t>Характеристики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5775"/>
        <w:gridCol w:w="4365"/>
      </w:tblGrid>
      <w:tr w:rsidR="00E722C9" w:rsidRPr="00E722C9" w:rsidTr="00E722C9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E722C9" w:rsidRPr="00E722C9" w:rsidRDefault="00E722C9" w:rsidP="00E7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22C9" w:rsidRPr="00E722C9" w:rsidRDefault="00075980" w:rsidP="00E7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722C9" w:rsidRPr="00E722C9">
                <w:rPr>
                  <w:rFonts w:ascii="Times New Roman" w:eastAsia="Times New Roman" w:hAnsi="Times New Roman" w:cs="Times New Roman"/>
                  <w:color w:val="0670EB"/>
                  <w:sz w:val="24"/>
                  <w:szCs w:val="24"/>
                  <w:u w:val="single"/>
                </w:rPr>
                <w:t>RIMSA</w:t>
              </w:r>
            </w:hyperlink>
          </w:p>
        </w:tc>
      </w:tr>
      <w:tr w:rsidR="00E722C9" w:rsidRPr="00E722C9" w:rsidTr="00E722C9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E722C9" w:rsidRPr="00E722C9" w:rsidRDefault="00E722C9" w:rsidP="00E7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22C9" w:rsidRPr="00E722C9" w:rsidRDefault="00E722C9" w:rsidP="00E7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C9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</w:p>
        </w:tc>
      </w:tr>
    </w:tbl>
    <w:p w:rsidR="00E722C9" w:rsidRPr="00E722C9" w:rsidRDefault="00E722C9" w:rsidP="00E722C9">
      <w:pPr>
        <w:spacing w:line="240" w:lineRule="auto"/>
        <w:rPr>
          <w:rFonts w:ascii="Segoe UI" w:eastAsia="Times New Roman" w:hAnsi="Segoe UI" w:cs="Segoe UI"/>
          <w:color w:val="333333"/>
          <w:sz w:val="36"/>
          <w:szCs w:val="36"/>
        </w:rPr>
      </w:pPr>
      <w:r w:rsidRPr="00E722C9">
        <w:rPr>
          <w:rFonts w:ascii="Segoe UI" w:eastAsia="Times New Roman" w:hAnsi="Segoe UI" w:cs="Segoe UI"/>
          <w:color w:val="333333"/>
          <w:sz w:val="36"/>
          <w:szCs w:val="36"/>
        </w:rPr>
        <w:t>Описание</w:t>
      </w:r>
    </w:p>
    <w:p w:rsidR="00E722C9" w:rsidRPr="00E722C9" w:rsidRDefault="00075980" w:rsidP="00E722C9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hyperlink r:id="rId6" w:tgtFrame="_blank" w:history="1">
        <w:r w:rsidR="00E722C9" w:rsidRPr="00E722C9">
          <w:rPr>
            <w:rFonts w:ascii="Segoe UI" w:eastAsia="Times New Roman" w:hAnsi="Segoe UI" w:cs="Segoe UI"/>
            <w:b/>
            <w:bCs/>
            <w:color w:val="0670EB"/>
            <w:sz w:val="20"/>
          </w:rPr>
          <w:t> </w:t>
        </w:r>
        <w:proofErr w:type="spellStart"/>
        <w:r w:rsidR="00E722C9" w:rsidRPr="00E722C9">
          <w:rPr>
            <w:rFonts w:ascii="Segoe UI" w:eastAsia="Times New Roman" w:hAnsi="Segoe UI" w:cs="Segoe UI"/>
            <w:b/>
            <w:bCs/>
            <w:color w:val="0670EB"/>
            <w:sz w:val="20"/>
          </w:rPr>
          <w:t>Unica</w:t>
        </w:r>
        <w:proofErr w:type="spellEnd"/>
        <w:r w:rsidR="00E722C9" w:rsidRPr="00E722C9">
          <w:rPr>
            <w:rFonts w:ascii="Segoe UI" w:eastAsia="Times New Roman" w:hAnsi="Segoe UI" w:cs="Segoe UI"/>
            <w:b/>
            <w:bCs/>
            <w:color w:val="0670EB"/>
            <w:sz w:val="20"/>
          </w:rPr>
          <w:t xml:space="preserve"> 520 Светильник хирургический </w:t>
        </w:r>
        <w:proofErr w:type="spellStart"/>
        <w:r w:rsidR="00E722C9" w:rsidRPr="00E722C9">
          <w:rPr>
            <w:rFonts w:ascii="Segoe UI" w:eastAsia="Times New Roman" w:hAnsi="Segoe UI" w:cs="Segoe UI"/>
            <w:b/>
            <w:bCs/>
            <w:color w:val="0670EB"/>
            <w:sz w:val="20"/>
          </w:rPr>
          <w:t>Rimsa</w:t>
        </w:r>
        <w:proofErr w:type="spellEnd"/>
      </w:hyperlink>
    </w:p>
    <w:p w:rsidR="00E722C9" w:rsidRPr="00E722C9" w:rsidRDefault="00E722C9" w:rsidP="00E722C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333333"/>
          <w:sz w:val="20"/>
          <w:szCs w:val="20"/>
        </w:rPr>
      </w:pPr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Интенсивность света на расстоянии 1м: 160.000 люкс</w:t>
      </w:r>
    </w:p>
    <w:p w:rsidR="00E722C9" w:rsidRPr="00E722C9" w:rsidRDefault="00E722C9" w:rsidP="00E722C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333333"/>
          <w:sz w:val="20"/>
          <w:szCs w:val="20"/>
        </w:rPr>
      </w:pPr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7 различных цветовых температур: от 3.800K к 5.000K</w:t>
      </w:r>
    </w:p>
    <w:p w:rsidR="00E722C9" w:rsidRPr="00E722C9" w:rsidRDefault="00E722C9" w:rsidP="00E722C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333333"/>
          <w:sz w:val="20"/>
          <w:szCs w:val="20"/>
        </w:rPr>
      </w:pPr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Система двойного отражения света 2R</w:t>
      </w:r>
    </w:p>
    <w:p w:rsidR="00E722C9" w:rsidRPr="00E722C9" w:rsidRDefault="00E722C9" w:rsidP="00E722C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333333"/>
          <w:sz w:val="20"/>
          <w:szCs w:val="20"/>
        </w:rPr>
      </w:pPr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Диаметр рефлектора: Ø 520 мм</w:t>
      </w:r>
    </w:p>
    <w:p w:rsidR="00E722C9" w:rsidRPr="00E722C9" w:rsidRDefault="00E722C9" w:rsidP="00E722C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333333"/>
          <w:sz w:val="20"/>
          <w:szCs w:val="20"/>
        </w:rPr>
      </w:pPr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Диаметр светового поля до 350 мм </w:t>
      </w:r>
    </w:p>
    <w:p w:rsidR="00E722C9" w:rsidRPr="00E722C9" w:rsidRDefault="00E722C9" w:rsidP="00E722C9">
      <w:pPr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 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Unica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520 является основным операционным светом с непревзойденными характеристиками.</w:t>
      </w:r>
    </w:p>
    <w:p w:rsidR="00E722C9" w:rsidRPr="00E722C9" w:rsidRDefault="00E722C9" w:rsidP="00E722C9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proofErr w:type="spellStart"/>
      <w:r w:rsidRPr="00E722C9">
        <w:rPr>
          <w:rFonts w:ascii="Segoe UI" w:eastAsia="Times New Roman" w:hAnsi="Segoe UI" w:cs="Segoe UI"/>
          <w:b/>
          <w:bCs/>
          <w:color w:val="333333"/>
          <w:sz w:val="20"/>
        </w:rPr>
        <w:t>Операційний</w:t>
      </w:r>
      <w:proofErr w:type="spellEnd"/>
      <w:r w:rsidRPr="00E722C9">
        <w:rPr>
          <w:rFonts w:ascii="Segoe UI" w:eastAsia="Times New Roman" w:hAnsi="Segoe UI" w:cs="Segoe UI"/>
          <w:b/>
          <w:bCs/>
          <w:color w:val="333333"/>
          <w:sz w:val="20"/>
        </w:rPr>
        <w:t xml:space="preserve"> </w:t>
      </w:r>
      <w:proofErr w:type="spellStart"/>
      <w:proofErr w:type="gramStart"/>
      <w:r w:rsidRPr="00E722C9">
        <w:rPr>
          <w:rFonts w:ascii="Segoe UI" w:eastAsia="Times New Roman" w:hAnsi="Segoe UI" w:cs="Segoe UI"/>
          <w:b/>
          <w:bCs/>
          <w:color w:val="333333"/>
          <w:sz w:val="20"/>
        </w:rPr>
        <w:t>св</w:t>
      </w:r>
      <w:proofErr w:type="gramEnd"/>
      <w:r w:rsidRPr="00E722C9">
        <w:rPr>
          <w:rFonts w:ascii="Segoe UI" w:eastAsia="Times New Roman" w:hAnsi="Segoe UI" w:cs="Segoe UI"/>
          <w:b/>
          <w:bCs/>
          <w:color w:val="333333"/>
          <w:sz w:val="20"/>
        </w:rPr>
        <w:t>ітильник</w:t>
      </w:r>
      <w:proofErr w:type="spellEnd"/>
      <w:r w:rsidRPr="00E722C9">
        <w:rPr>
          <w:rFonts w:ascii="Segoe UI" w:eastAsia="Times New Roman" w:hAnsi="Segoe UI" w:cs="Segoe UI"/>
          <w:b/>
          <w:bCs/>
          <w:color w:val="333333"/>
          <w:sz w:val="20"/>
        </w:rPr>
        <w:t xml:space="preserve">/лампа </w:t>
      </w:r>
      <w:proofErr w:type="spellStart"/>
      <w:r w:rsidRPr="00E722C9">
        <w:rPr>
          <w:rFonts w:ascii="Segoe UI" w:eastAsia="Times New Roman" w:hAnsi="Segoe UI" w:cs="Segoe UI"/>
          <w:b/>
          <w:bCs/>
          <w:color w:val="333333"/>
          <w:sz w:val="20"/>
        </w:rPr>
        <w:t>Unica</w:t>
      </w:r>
      <w:proofErr w:type="spellEnd"/>
      <w:r w:rsidRPr="00E722C9">
        <w:rPr>
          <w:rFonts w:ascii="Segoe UI" w:eastAsia="Times New Roman" w:hAnsi="Segoe UI" w:cs="Segoe UI"/>
          <w:b/>
          <w:bCs/>
          <w:color w:val="333333"/>
          <w:sz w:val="20"/>
        </w:rPr>
        <w:t xml:space="preserve"> 520 </w:t>
      </w:r>
      <w:proofErr w:type="spellStart"/>
      <w:r w:rsidRPr="00E722C9">
        <w:rPr>
          <w:rFonts w:ascii="Segoe UI" w:eastAsia="Times New Roman" w:hAnsi="Segoe UI" w:cs="Segoe UI"/>
          <w:b/>
          <w:bCs/>
          <w:color w:val="333333"/>
          <w:sz w:val="20"/>
        </w:rPr>
        <w:t>Rimsa</w:t>
      </w:r>
      <w:proofErr w:type="spellEnd"/>
    </w:p>
    <w:p w:rsidR="00E722C9" w:rsidRPr="00E722C9" w:rsidRDefault="00E722C9" w:rsidP="00E722C9">
      <w:pPr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Характеристики </w:t>
      </w:r>
      <w:proofErr w:type="spellStart"/>
      <w:proofErr w:type="gram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св</w:t>
      </w:r>
      <w:proofErr w:type="gram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ітильника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:</w:t>
      </w:r>
    </w:p>
    <w:p w:rsidR="00E722C9" w:rsidRPr="00E722C9" w:rsidRDefault="00E722C9" w:rsidP="00E722C9">
      <w:pPr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• Система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лінз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оптичної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колімації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з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подвійним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відбиттям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2R</w:t>
      </w:r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br/>
        <w:t xml:space="preserve">•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Біле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та </w:t>
      </w:r>
      <w:proofErr w:type="spellStart"/>
      <w:proofErr w:type="gram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р</w:t>
      </w:r>
      <w:proofErr w:type="gram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івномірне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освітлення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по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всій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поверхні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,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навіть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якщо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об’єкти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розміщені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між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джерелом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світла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та точками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освітлення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br/>
        <w:t xml:space="preserve">• Тонкий та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простий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у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налаштуванні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рефлектор</w:t>
      </w:r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br/>
        <w:t xml:space="preserve">•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Світло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без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відблисків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br/>
        <w:t xml:space="preserve">•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Бездоганний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безтіньовий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ефект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,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завдяки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великій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світловипромінювальній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 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поверхні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та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круглій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формі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br/>
        <w:t xml:space="preserve">•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Безтіньовий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ефект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поширюється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на всю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робочу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ділянку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br/>
        <w:t xml:space="preserve">•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Бездоганне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поширення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proofErr w:type="gram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св</w:t>
      </w:r>
      <w:proofErr w:type="gram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ітла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по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всій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ділянці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освітлення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br/>
        <w:t xml:space="preserve">•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Електронне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регулювання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діаметру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ділянки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освітлення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в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двох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позиціях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br/>
        <w:t xml:space="preserve">•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Колімовані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струмені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світла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з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робочою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відстанню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від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70 до 160 мм</w:t>
      </w:r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br/>
        <w:t xml:space="preserve">•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Високий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індекс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якості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передачі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кольору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(CRI) 96</w:t>
      </w:r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br/>
        <w:t xml:space="preserve">•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Оптимізоване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керування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температурними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режимами для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запобігання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зниження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освітленості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proofErr w:type="gram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п</w:t>
      </w:r>
      <w:proofErr w:type="gram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ід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час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хірургічної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операції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br/>
        <w:t xml:space="preserve">•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Знижене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споживання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енергії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,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висока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ефективність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br/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Варіанти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комплектації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: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стельове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кріплення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,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подвійна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лампа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з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стельовим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кріпленням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, 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стельове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кріплення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з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подвійним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плечем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,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мобільна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proofErr w:type="gram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ст</w:t>
      </w:r>
      <w:proofErr w:type="gram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ійка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.</w:t>
      </w:r>
    </w:p>
    <w:p w:rsidR="00E722C9" w:rsidRPr="00E722C9" w:rsidRDefault="00E722C9" w:rsidP="00E722C9">
      <w:pPr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Виробництво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Rimsa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(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Італія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)</w:t>
      </w:r>
    </w:p>
    <w:p w:rsidR="00E722C9" w:rsidRDefault="00E722C9" w:rsidP="00E722C9">
      <w:pPr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val="uk-UA"/>
        </w:rPr>
      </w:pPr>
      <w:proofErr w:type="gram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ТОВ</w:t>
      </w:r>
      <w:proofErr w:type="gram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"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Ренессанс-Медикал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"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уповноважений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представник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 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Rimsa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 xml:space="preserve"> в </w:t>
      </w:r>
      <w:proofErr w:type="spellStart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Україні</w:t>
      </w:r>
      <w:proofErr w:type="spellEnd"/>
      <w:r w:rsidRPr="00E722C9">
        <w:rPr>
          <w:rFonts w:ascii="Segoe UI" w:eastAsia="Times New Roman" w:hAnsi="Segoe UI" w:cs="Segoe UI"/>
          <w:color w:val="333333"/>
          <w:sz w:val="20"/>
          <w:szCs w:val="20"/>
        </w:rPr>
        <w:t>.</w:t>
      </w:r>
    </w:p>
    <w:p w:rsidR="009A725D" w:rsidRDefault="009A725D" w:rsidP="00E722C9">
      <w:pPr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val="uk-UA"/>
        </w:rPr>
      </w:pPr>
    </w:p>
    <w:p w:rsidR="009A725D" w:rsidRPr="009A725D" w:rsidRDefault="009A725D" w:rsidP="009A725D">
      <w:pPr>
        <w:spacing w:after="180" w:line="240" w:lineRule="auto"/>
        <w:jc w:val="right"/>
        <w:rPr>
          <w:rFonts w:ascii="Segoe UI" w:eastAsia="Times New Roman" w:hAnsi="Segoe UI" w:cs="Segoe UI"/>
          <w:b/>
          <w:i/>
          <w:color w:val="333333"/>
          <w:sz w:val="28"/>
          <w:szCs w:val="20"/>
          <w:lang w:val="uk-UA"/>
        </w:rPr>
      </w:pPr>
    </w:p>
    <w:p w:rsidR="00075980" w:rsidRPr="009A725D" w:rsidRDefault="009A725D">
      <w:pPr>
        <w:rPr>
          <w:b/>
          <w:i/>
          <w:sz w:val="32"/>
          <w:lang w:val="uk-UA"/>
        </w:rPr>
      </w:pPr>
      <w:r w:rsidRPr="009A725D">
        <w:rPr>
          <w:b/>
          <w:i/>
          <w:sz w:val="32"/>
          <w:lang w:val="uk-UA"/>
        </w:rPr>
        <w:t xml:space="preserve">Конкурентна цінова пропозиція </w:t>
      </w:r>
      <w:r w:rsidRPr="009A725D">
        <w:rPr>
          <w:rFonts w:ascii="Times New Roman" w:hAnsi="Times New Roman" w:cs="Times New Roman"/>
          <w:b/>
          <w:i/>
          <w:sz w:val="32"/>
          <w:lang w:val="en-US"/>
        </w:rPr>
        <w:t>388 318</w:t>
      </w:r>
    </w:p>
    <w:sectPr w:rsidR="00075980" w:rsidRPr="009A725D" w:rsidSect="0007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469"/>
    <w:multiLevelType w:val="multilevel"/>
    <w:tmpl w:val="182E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2C9"/>
    <w:rsid w:val="00075980"/>
    <w:rsid w:val="009A725D"/>
    <w:rsid w:val="00E7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attributesvalue">
    <w:name w:val="x-attributes__value"/>
    <w:basedOn w:val="a0"/>
    <w:rsid w:val="00E722C9"/>
  </w:style>
  <w:style w:type="character" w:styleId="a3">
    <w:name w:val="Hyperlink"/>
    <w:basedOn w:val="a0"/>
    <w:uiPriority w:val="99"/>
    <w:semiHidden/>
    <w:unhideWhenUsed/>
    <w:rsid w:val="00E722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72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7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78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.ua/redirect?url=https%3A%2F%2Fren-med.com.ua%2Fmedichni-svitilniki%2Foperacijni-svitylnyky%2Funica-520-svitylnyk-hirurgichnyj-rimsa" TargetMode="External"/><Relationship Id="rId5" Type="http://schemas.openxmlformats.org/officeDocument/2006/relationships/hyperlink" Target="https://prom.ua/brands/Rims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2020-10-06T10:37:00Z</dcterms:created>
  <dcterms:modified xsi:type="dcterms:W3CDTF">2020-10-06T11:10:00Z</dcterms:modified>
</cp:coreProperties>
</file>